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99" w:rsidRDefault="00EA1099" w:rsidP="00965CAC">
      <w:r>
        <w:t>Úloha 1:</w:t>
      </w:r>
    </w:p>
    <w:p w:rsidR="00EA1099" w:rsidRDefault="00EA1099" w:rsidP="00965CAC">
      <w:r>
        <w:t xml:space="preserve">Přečtěte si krátký text o plastech. Červenou pastelkou podtrhněte nevýhody, </w:t>
      </w:r>
      <w:r w:rsidR="001E56EF">
        <w:t xml:space="preserve">které mají pro člověka plasty, </w:t>
      </w:r>
      <w:r>
        <w:t>zelenou pastelkou podtrhněte</w:t>
      </w:r>
      <w:r w:rsidR="001E56EF">
        <w:t xml:space="preserve"> naopak výhody. Rozdělte se do dvojic a prodiskutujte zjištěné výhody a nevýhody.</w:t>
      </w:r>
    </w:p>
    <w:p w:rsidR="00965CAC" w:rsidRDefault="00965CAC" w:rsidP="00965CAC">
      <w:r>
        <w:t xml:space="preserve">Historie výroby plastů spadá do poloviny 19. století, kdy byl vyroben první plast, jež nesl název celuloid. Ve velkém začaly být plasty využívány od začátku 20. století, kdy lidé vynalézali nové a nové druhy plastů (PET, PVC, PE atd.), které postupně vytlačily z běžné lidské činnosti dříve používané předměty z přírodních materiálů. Plasty jsou </w:t>
      </w:r>
      <w:r w:rsidR="00EA1099">
        <w:t xml:space="preserve">chemicky </w:t>
      </w:r>
      <w:r>
        <w:t xml:space="preserve">odolné, lehké, </w:t>
      </w:r>
      <w:r w:rsidR="00EA1099">
        <w:t xml:space="preserve">dobře tvarovatelné a díky rozmanitým příměsím se vyznačují různou variabilitou dalších vlastností, např. pružnost nebo naopak tvrdost. Plasty jsou vhodné pro masovou výrobu, díky tomu našly využití snad ve všech domácnostech a průmyslových odvětvích. Plasty se vyrábějí převážně z ropy, nicméně jejich recyklace je možná pouze v omezené </w:t>
      </w:r>
      <w:r w:rsidR="001E56EF">
        <w:t>míře, neboť výrobky z recyklovaného plastu nedosahují takových vlastností, jako plast primární.</w:t>
      </w:r>
    </w:p>
    <w:p w:rsidR="001E56EF" w:rsidRDefault="001E56EF" w:rsidP="00965CAC"/>
    <w:p w:rsidR="00B73012" w:rsidRDefault="00B73012" w:rsidP="00965CAC">
      <w:r>
        <w:t>Úloha 2)</w:t>
      </w:r>
    </w:p>
    <w:p w:rsidR="00910E8F" w:rsidRDefault="00910E8F" w:rsidP="00965CAC">
      <w:r>
        <w:t xml:space="preserve">Jakou barvu mívá kontejner na plast? </w:t>
      </w:r>
    </w:p>
    <w:p w:rsidR="00910E8F" w:rsidRDefault="00910E8F" w:rsidP="00910E8F">
      <w:pPr>
        <w:pStyle w:val="Odstavecseseznamem"/>
        <w:numPr>
          <w:ilvl w:val="0"/>
          <w:numId w:val="4"/>
        </w:numPr>
      </w:pPr>
      <w:r>
        <w:rPr>
          <w:noProof/>
          <w:lang w:eastAsia="cs-CZ"/>
        </w:rPr>
        <w:drawing>
          <wp:inline distT="0" distB="0" distL="0" distR="0" wp14:anchorId="78472584" wp14:editId="5C773E19">
            <wp:extent cx="1306195" cy="1163955"/>
            <wp:effectExtent l="0" t="0" r="825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6195" cy="1163955"/>
                    </a:xfrm>
                    <a:prstGeom prst="rect">
                      <a:avLst/>
                    </a:prstGeom>
                    <a:noFill/>
                    <a:ln>
                      <a:noFill/>
                    </a:ln>
                  </pic:spPr>
                </pic:pic>
              </a:graphicData>
            </a:graphic>
          </wp:inline>
        </w:drawing>
      </w:r>
      <w:r>
        <w:tab/>
        <w:t xml:space="preserve">2) </w:t>
      </w:r>
      <w:r>
        <w:rPr>
          <w:noProof/>
          <w:lang w:eastAsia="cs-CZ"/>
        </w:rPr>
        <w:drawing>
          <wp:inline distT="0" distB="0" distL="0" distR="0">
            <wp:extent cx="1520190" cy="1270635"/>
            <wp:effectExtent l="0" t="0" r="381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1270635"/>
                    </a:xfrm>
                    <a:prstGeom prst="rect">
                      <a:avLst/>
                    </a:prstGeom>
                    <a:noFill/>
                    <a:ln>
                      <a:noFill/>
                    </a:ln>
                  </pic:spPr>
                </pic:pic>
              </a:graphicData>
            </a:graphic>
          </wp:inline>
        </w:drawing>
      </w:r>
      <w:r>
        <w:tab/>
        <w:t xml:space="preserve">3) </w:t>
      </w:r>
      <w:r>
        <w:rPr>
          <w:noProof/>
          <w:lang w:eastAsia="cs-CZ"/>
        </w:rPr>
        <w:drawing>
          <wp:inline distT="0" distB="0" distL="0" distR="0">
            <wp:extent cx="1472565" cy="1365885"/>
            <wp:effectExtent l="0" t="0" r="0" b="571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2565" cy="1365885"/>
                    </a:xfrm>
                    <a:prstGeom prst="rect">
                      <a:avLst/>
                    </a:prstGeom>
                    <a:noFill/>
                    <a:ln>
                      <a:noFill/>
                    </a:ln>
                  </pic:spPr>
                </pic:pic>
              </a:graphicData>
            </a:graphic>
          </wp:inline>
        </w:drawing>
      </w:r>
    </w:p>
    <w:p w:rsidR="00910E8F" w:rsidRDefault="00910E8F" w:rsidP="00965CAC">
      <w:r>
        <w:t>Které symboly na kontejneru na plast můžeme najít?</w:t>
      </w:r>
    </w:p>
    <w:p w:rsidR="00910E8F" w:rsidRDefault="00910E8F" w:rsidP="00910E8F">
      <w:pPr>
        <w:pStyle w:val="Odstavecseseznamem"/>
        <w:numPr>
          <w:ilvl w:val="0"/>
          <w:numId w:val="5"/>
        </w:numPr>
      </w:pPr>
      <w:r>
        <w:rPr>
          <w:noProof/>
          <w:lang w:eastAsia="cs-CZ"/>
        </w:rPr>
        <w:drawing>
          <wp:inline distT="0" distB="0" distL="0" distR="0" wp14:anchorId="4DFCBB6D" wp14:editId="73AF2627">
            <wp:extent cx="1413164" cy="739154"/>
            <wp:effectExtent l="0" t="0" r="0" b="0"/>
            <wp:docPr id="10" name="Obrázek 10" descr="http://www.jaktridit.cz/uploads/images/obrazky_k_textum/ecoznacky-p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aktridit.cz/uploads/images/obrazky_k_textum/ecoznacky-pla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121" cy="739131"/>
                    </a:xfrm>
                    <a:prstGeom prst="rect">
                      <a:avLst/>
                    </a:prstGeom>
                    <a:noFill/>
                    <a:ln>
                      <a:noFill/>
                    </a:ln>
                  </pic:spPr>
                </pic:pic>
              </a:graphicData>
            </a:graphic>
          </wp:inline>
        </w:drawing>
      </w:r>
      <w:r>
        <w:tab/>
        <w:t xml:space="preserve">2)  </w:t>
      </w:r>
      <w:r>
        <w:rPr>
          <w:noProof/>
          <w:lang w:eastAsia="cs-CZ"/>
        </w:rPr>
        <w:drawing>
          <wp:inline distT="0" distB="0" distL="0" distR="0" wp14:anchorId="2157930A" wp14:editId="37B0BDA0">
            <wp:extent cx="1056309" cy="380011"/>
            <wp:effectExtent l="0" t="0" r="0" b="1270"/>
            <wp:docPr id="11" name="Obrázek 11" descr="http://www.jaktridit.cz/uploads/images/obrazky_k_textum/ecoznacky-sk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jaktridit.cz/uploads/images/obrazky_k_textum/ecoznacky-skl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234" cy="379984"/>
                    </a:xfrm>
                    <a:prstGeom prst="rect">
                      <a:avLst/>
                    </a:prstGeom>
                    <a:noFill/>
                    <a:ln>
                      <a:noFill/>
                    </a:ln>
                  </pic:spPr>
                </pic:pic>
              </a:graphicData>
            </a:graphic>
          </wp:inline>
        </w:drawing>
      </w:r>
      <w:r>
        <w:tab/>
      </w:r>
      <w:r>
        <w:tab/>
        <w:t xml:space="preserve">3) </w:t>
      </w:r>
      <w:r>
        <w:rPr>
          <w:noProof/>
          <w:lang w:eastAsia="cs-CZ"/>
        </w:rPr>
        <w:drawing>
          <wp:inline distT="0" distB="0" distL="0" distR="0" wp14:anchorId="5CD22876" wp14:editId="05671295">
            <wp:extent cx="1033153" cy="371681"/>
            <wp:effectExtent l="0" t="0" r="0" b="9525"/>
            <wp:docPr id="12" name="Obrázek 12" descr="http://www.jaktridit.cz/uploads/images/obrazky_k_textum/ecoznack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aktridit.cz/uploads/images/obrazky_k_textum/ecoznacky-papi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082" cy="371655"/>
                    </a:xfrm>
                    <a:prstGeom prst="rect">
                      <a:avLst/>
                    </a:prstGeom>
                    <a:noFill/>
                    <a:ln>
                      <a:noFill/>
                    </a:ln>
                  </pic:spPr>
                </pic:pic>
              </a:graphicData>
            </a:graphic>
          </wp:inline>
        </w:drawing>
      </w:r>
    </w:p>
    <w:p w:rsidR="002F0B17" w:rsidRDefault="002F0B17" w:rsidP="002F0B17"/>
    <w:p w:rsidR="002F0B17" w:rsidRDefault="002F0B17" w:rsidP="002F0B17">
      <w:r>
        <w:t>Úloha 3:</w:t>
      </w:r>
    </w:p>
    <w:p w:rsidR="008C748B" w:rsidRDefault="008C748B" w:rsidP="00965CAC">
      <w:r>
        <w:t>Logo opětovné recyklace zná každý. Málokdo však ví, co konkrétního zelené šipky</w:t>
      </w:r>
      <w:r w:rsidR="00F06624">
        <w:t>, resp. „3R“</w:t>
      </w:r>
      <w:r>
        <w:t xml:space="preserve"> symbolizuj</w:t>
      </w:r>
      <w:r w:rsidR="00F06624">
        <w:t xml:space="preserve">í. Dokážeš symboliku přeložit, </w:t>
      </w:r>
      <w:r>
        <w:t>vysvětlit</w:t>
      </w:r>
      <w:r w:rsidR="00F06624">
        <w:t xml:space="preserve"> a vyjmenovat konkrétní příklady</w:t>
      </w:r>
      <w:r>
        <w:t>? Pokus se navrhnout nové logo, které by kromě zmíněných 3 činností zahrnuly i jiné kroky.</w:t>
      </w:r>
    </w:p>
    <w:p w:rsidR="00910E8F" w:rsidRDefault="00F06624" w:rsidP="00F06624">
      <w:r>
        <w:rPr>
          <w:noProof/>
          <w:lang w:eastAsia="cs-CZ"/>
        </w:rPr>
        <w:lastRenderedPageBreak/>
        <w:drawing>
          <wp:inline distT="0" distB="0" distL="0" distR="0" wp14:anchorId="4DFDA11F" wp14:editId="161AFA3B">
            <wp:extent cx="1719873" cy="1626919"/>
            <wp:effectExtent l="0" t="0" r="0" b="0"/>
            <wp:docPr id="33" name="Obrázek 33" descr="http://t3.gstatic.com/images?q=tbn:ANd9GcQ1RS1wvvU73FziUGVabgxpkMWd6Uqk9HiBFQSAPWuuIJxg81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t3.gstatic.com/images?q=tbn:ANd9GcQ1RS1wvvU73FziUGVabgxpkMWd6Uqk9HiBFQSAPWuuIJxg81M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068" cy="1663050"/>
                    </a:xfrm>
                    <a:prstGeom prst="rect">
                      <a:avLst/>
                    </a:prstGeom>
                    <a:noFill/>
                    <a:ln>
                      <a:noFill/>
                    </a:ln>
                  </pic:spPr>
                </pic:pic>
              </a:graphicData>
            </a:graphic>
          </wp:inline>
        </w:drawing>
      </w:r>
      <w:r>
        <w:rPr>
          <w:noProof/>
          <w:lang w:eastAsia="cs-CZ"/>
        </w:rPr>
        <mc:AlternateContent>
          <mc:Choice Requires="wps">
            <w:drawing>
              <wp:anchor distT="0" distB="0" distL="114300" distR="114300" simplePos="0" relativeHeight="251659264" behindDoc="0" locked="0" layoutInCell="1" allowOverlap="1" wp14:anchorId="63B74EA9" wp14:editId="0A51A734">
                <wp:simplePos x="0" y="0"/>
                <wp:positionH relativeFrom="column">
                  <wp:posOffset>2852808</wp:posOffset>
                </wp:positionH>
                <wp:positionV relativeFrom="paragraph">
                  <wp:posOffset>73982</wp:posOffset>
                </wp:positionV>
                <wp:extent cx="1983179" cy="1638794"/>
                <wp:effectExtent l="0" t="0" r="17145" b="19050"/>
                <wp:wrapNone/>
                <wp:docPr id="34" name="Obdélník 34"/>
                <wp:cNvGraphicFramePr/>
                <a:graphic xmlns:a="http://schemas.openxmlformats.org/drawingml/2006/main">
                  <a:graphicData uri="http://schemas.microsoft.com/office/word/2010/wordprocessingShape">
                    <wps:wsp>
                      <wps:cNvSpPr/>
                      <wps:spPr>
                        <a:xfrm>
                          <a:off x="0" y="0"/>
                          <a:ext cx="1983179" cy="163879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4" o:spid="_x0000_s1026" style="position:absolute;margin-left:224.65pt;margin-top:5.85pt;width:156.15pt;height:12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" fillcolor="white [3201]" strokecolor="black [3213]" strokeweight=".5pt"/>
            </w:pict>
          </mc:Fallback>
        </mc:AlternateContent>
      </w:r>
    </w:p>
    <w:p w:rsidR="00F06624" w:rsidRDefault="00F06624" w:rsidP="00965CAC"/>
    <w:p w:rsidR="00F06624" w:rsidRDefault="00F06624" w:rsidP="00965CAC">
      <w:r>
        <w:t>REDUCE ………………………………………………………………………………………………………………………………………………………………………………………………………………………………………………………………………………………………………………….………REUSE ………………………………………………………………………………………………………………………………………………………………………………………………………………………………………………………………………………………………………………….………RECYCLE …………………………………………………………………………………………………………………………………………………………………………………………………………………………………………………………………………………………………………………………</w:t>
      </w:r>
    </w:p>
    <w:p w:rsidR="00F06624" w:rsidRDefault="00F06624" w:rsidP="00F06624"/>
    <w:p w:rsidR="00F06624" w:rsidRDefault="00F06624" w:rsidP="00F06624">
      <w:r>
        <w:t>Úloha 4)</w:t>
      </w:r>
    </w:p>
    <w:p w:rsidR="00F06624" w:rsidRDefault="00F06624" w:rsidP="00F06624">
      <w:r>
        <w:t xml:space="preserve">Průměrná česká domácnost za 1 rok vytřídí asi 21 kg plastů. Celkem je tedy ze všech obcí v České republice svezeno do třídíren více než </w:t>
      </w:r>
      <w:proofErr w:type="gramStart"/>
      <w:r>
        <w:t>85 000  tun</w:t>
      </w:r>
      <w:proofErr w:type="gramEnd"/>
      <w:r>
        <w:t xml:space="preserve"> plastů. I tak obrovská čísla však zahrnují jen 59% všech plastů, které by se mohly recyklovat. </w:t>
      </w:r>
    </w:p>
    <w:p w:rsidR="00F06624" w:rsidRDefault="00F06624" w:rsidP="00F06624">
      <w:r>
        <w:t>Zakroužkuj ty předměty, které jsou (nebo by mohly být) vyrobeny z recyklovaných plastů.</w:t>
      </w:r>
    </w:p>
    <w:p w:rsidR="00F06624" w:rsidRDefault="00F06624" w:rsidP="00F06624">
      <w:r>
        <w:rPr>
          <w:noProof/>
          <w:lang w:eastAsia="cs-CZ"/>
        </w:rPr>
        <w:drawing>
          <wp:inline distT="0" distB="0" distL="0" distR="0" wp14:anchorId="5C7CC99E" wp14:editId="3A4F9EE5">
            <wp:extent cx="1460665" cy="1237635"/>
            <wp:effectExtent l="0" t="0" r="6350" b="635"/>
            <wp:docPr id="17" name="Obrázek 17" descr="Fleesové oděvy z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eesové oděvy z P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1391" cy="1238250"/>
                    </a:xfrm>
                    <a:prstGeom prst="rect">
                      <a:avLst/>
                    </a:prstGeom>
                    <a:noFill/>
                    <a:ln>
                      <a:noFill/>
                    </a:ln>
                  </pic:spPr>
                </pic:pic>
              </a:graphicData>
            </a:graphic>
          </wp:inline>
        </w:drawing>
      </w:r>
      <w:r>
        <w:rPr>
          <w:noProof/>
          <w:lang w:eastAsia="cs-CZ"/>
        </w:rPr>
        <w:drawing>
          <wp:inline distT="0" distB="0" distL="0" distR="0" wp14:anchorId="1B8F91A2" wp14:editId="6DD2B08A">
            <wp:extent cx="1546921" cy="1090190"/>
            <wp:effectExtent l="0" t="0" r="0" b="0"/>
            <wp:docPr id="18" name="Obrázek 18" descr="Plastové recykované py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lastové recykované pyt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7240" cy="1090415"/>
                    </a:xfrm>
                    <a:prstGeom prst="rect">
                      <a:avLst/>
                    </a:prstGeom>
                    <a:noFill/>
                    <a:ln>
                      <a:noFill/>
                    </a:ln>
                  </pic:spPr>
                </pic:pic>
              </a:graphicData>
            </a:graphic>
          </wp:inline>
        </w:drawing>
      </w:r>
      <w:r>
        <w:t xml:space="preserve"> </w:t>
      </w:r>
      <w:r>
        <w:rPr>
          <w:noProof/>
          <w:lang w:eastAsia="cs-CZ"/>
        </w:rPr>
        <w:drawing>
          <wp:inline distT="0" distB="0" distL="0" distR="0" wp14:anchorId="46CBA348" wp14:editId="0D43D275">
            <wp:extent cx="1081777" cy="1056904"/>
            <wp:effectExtent l="0" t="0" r="444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6058" cy="1061087"/>
                    </a:xfrm>
                    <a:prstGeom prst="rect">
                      <a:avLst/>
                    </a:prstGeom>
                    <a:noFill/>
                    <a:ln>
                      <a:noFill/>
                    </a:ln>
                  </pic:spPr>
                </pic:pic>
              </a:graphicData>
            </a:graphic>
          </wp:inline>
        </w:drawing>
      </w:r>
      <w:r>
        <w:rPr>
          <w:noProof/>
          <w:lang w:eastAsia="cs-CZ"/>
        </w:rPr>
        <w:drawing>
          <wp:inline distT="0" distB="0" distL="0" distR="0" wp14:anchorId="7DED890C" wp14:editId="1CAF9A8E">
            <wp:extent cx="1330036" cy="1104341"/>
            <wp:effectExtent l="0" t="0" r="3810" b="635"/>
            <wp:docPr id="24" name="Obrázek 24" descr="http://www.puruplast.cz/+thumbnail/img/anot-img4.jpg/?w=175&amp;h=116&amp;p=0&amp;n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uplast.cz/+thumbnail/img/anot-img4.jpg/?w=175&amp;h=116&amp;p=0&amp;ne=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9944" cy="1104265"/>
                    </a:xfrm>
                    <a:prstGeom prst="rect">
                      <a:avLst/>
                    </a:prstGeom>
                    <a:noFill/>
                    <a:ln>
                      <a:noFill/>
                    </a:ln>
                  </pic:spPr>
                </pic:pic>
              </a:graphicData>
            </a:graphic>
          </wp:inline>
        </w:drawing>
      </w:r>
    </w:p>
    <w:p w:rsidR="00F06624" w:rsidRDefault="00F06624" w:rsidP="00F06624">
      <w:r>
        <w:rPr>
          <w:noProof/>
          <w:lang w:eastAsia="cs-CZ"/>
        </w:rPr>
        <w:drawing>
          <wp:inline distT="0" distB="0" distL="0" distR="0" wp14:anchorId="17C9038B" wp14:editId="1599A9B1">
            <wp:extent cx="1615044" cy="1088953"/>
            <wp:effectExtent l="0" t="0" r="4445" b="0"/>
            <wp:docPr id="20" name="Obrázek 20" descr="http://media.novinky.cz/294/212942-original1-r60w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dia.novinky.cz/294/212942-original1-r60w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1310" cy="1093178"/>
                    </a:xfrm>
                    <a:prstGeom prst="rect">
                      <a:avLst/>
                    </a:prstGeom>
                    <a:noFill/>
                    <a:ln>
                      <a:noFill/>
                    </a:ln>
                  </pic:spPr>
                </pic:pic>
              </a:graphicData>
            </a:graphic>
          </wp:inline>
        </w:drawing>
      </w:r>
      <w:r>
        <w:t xml:space="preserve"> </w:t>
      </w:r>
      <w:r>
        <w:rPr>
          <w:noProof/>
          <w:lang w:eastAsia="cs-CZ"/>
        </w:rPr>
        <w:drawing>
          <wp:inline distT="0" distB="0" distL="0" distR="0" wp14:anchorId="430F95A3" wp14:editId="47EC59BE">
            <wp:extent cx="1807496" cy="1092198"/>
            <wp:effectExtent l="0" t="0" r="2540" b="0"/>
            <wp:docPr id="22" name="Obrázek 22" descr="http://www.krytiny-strechy.cz/downloads/detail/mediterran%20danubia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rytiny-strechy.cz/downloads/detail/mediterran%20danubia_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7554" cy="1092233"/>
                    </a:xfrm>
                    <a:prstGeom prst="rect">
                      <a:avLst/>
                    </a:prstGeom>
                    <a:noFill/>
                    <a:ln>
                      <a:noFill/>
                    </a:ln>
                  </pic:spPr>
                </pic:pic>
              </a:graphicData>
            </a:graphic>
          </wp:inline>
        </w:drawing>
      </w:r>
      <w:r>
        <w:t xml:space="preserve"> </w:t>
      </w:r>
      <w:r>
        <w:rPr>
          <w:noProof/>
          <w:lang w:eastAsia="cs-CZ"/>
        </w:rPr>
        <w:drawing>
          <wp:inline distT="0" distB="0" distL="0" distR="0" wp14:anchorId="513BAB75" wp14:editId="792D94BF">
            <wp:extent cx="1910715" cy="1401288"/>
            <wp:effectExtent l="0" t="0" r="0" b="8890"/>
            <wp:docPr id="23" name="Obrázek 23" descr="http://t3.gstatic.com/images?q=tbn:ANd9GcTUdE2qYCJOV2FGUMUXcQeCb_3GXhUGQrtBEF6ZIuzcv_lB3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3.gstatic.com/images?q=tbn:ANd9GcTUdE2qYCJOV2FGUMUXcQeCb_3GXhUGQrtBEF6ZIuzcv_lB3r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0715" cy="1401288"/>
                    </a:xfrm>
                    <a:prstGeom prst="rect">
                      <a:avLst/>
                    </a:prstGeom>
                    <a:noFill/>
                    <a:ln>
                      <a:noFill/>
                    </a:ln>
                  </pic:spPr>
                </pic:pic>
              </a:graphicData>
            </a:graphic>
          </wp:inline>
        </w:drawing>
      </w:r>
    </w:p>
    <w:p w:rsidR="00910E8F" w:rsidRDefault="00910E8F" w:rsidP="00965CAC"/>
    <w:p w:rsidR="0088493D" w:rsidRDefault="00910E8F" w:rsidP="00965CAC">
      <w:r>
        <w:lastRenderedPageBreak/>
        <w:t>Ú</w:t>
      </w:r>
      <w:r w:rsidR="0088493D">
        <w:t xml:space="preserve">loha </w:t>
      </w:r>
      <w:r w:rsidR="00F06624">
        <w:t>5</w:t>
      </w:r>
      <w:r w:rsidR="0088493D">
        <w:t>:</w:t>
      </w:r>
    </w:p>
    <w:p w:rsidR="0088493D" w:rsidRDefault="0088493D" w:rsidP="00965CAC">
      <w:r>
        <w:t>Spoj obrázek s jeho názvem a označením:</w:t>
      </w:r>
    </w:p>
    <w:tbl>
      <w:tblPr>
        <w:tblStyle w:val="Mkatabulky"/>
        <w:tblW w:w="10101" w:type="dxa"/>
        <w:tblLayout w:type="fixed"/>
        <w:tblLook w:val="04A0" w:firstRow="1" w:lastRow="0" w:firstColumn="1" w:lastColumn="0" w:noHBand="0" w:noVBand="1"/>
      </w:tblPr>
      <w:tblGrid>
        <w:gridCol w:w="534"/>
        <w:gridCol w:w="2833"/>
        <w:gridCol w:w="1683"/>
        <w:gridCol w:w="1684"/>
        <w:gridCol w:w="1683"/>
        <w:gridCol w:w="1684"/>
      </w:tblGrid>
      <w:tr w:rsidR="00B73012" w:rsidTr="00B73012">
        <w:tc>
          <w:tcPr>
            <w:tcW w:w="534" w:type="dxa"/>
          </w:tcPr>
          <w:p w:rsidR="00B73012" w:rsidRDefault="00B73012" w:rsidP="00965CAC">
            <w:r>
              <w:t>1)</w:t>
            </w:r>
          </w:p>
        </w:tc>
        <w:tc>
          <w:tcPr>
            <w:tcW w:w="2833" w:type="dxa"/>
          </w:tcPr>
          <w:p w:rsidR="00B73012" w:rsidRDefault="00B73012" w:rsidP="00965CAC"/>
          <w:p w:rsidR="00B73012" w:rsidRDefault="00B73012" w:rsidP="00965CAC">
            <w:r>
              <w:rPr>
                <w:noProof/>
                <w:lang w:eastAsia="cs-CZ"/>
              </w:rPr>
              <w:drawing>
                <wp:inline distT="0" distB="0" distL="0" distR="0" wp14:anchorId="44D1706C" wp14:editId="31D2AAEA">
                  <wp:extent cx="1543050" cy="1514475"/>
                  <wp:effectExtent l="0" t="0" r="0" b="9525"/>
                  <wp:docPr id="6" name="Obrázek 6" descr="http://www.obalyzeleny.cz/Foto/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balyzeleny.cz/Foto/image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1514475"/>
                          </a:xfrm>
                          <a:prstGeom prst="rect">
                            <a:avLst/>
                          </a:prstGeom>
                          <a:noFill/>
                          <a:ln>
                            <a:noFill/>
                          </a:ln>
                        </pic:spPr>
                      </pic:pic>
                    </a:graphicData>
                  </a:graphic>
                </wp:inline>
              </w:drawing>
            </w:r>
          </w:p>
          <w:p w:rsidR="00B73012" w:rsidRDefault="00B73012" w:rsidP="00965CAC"/>
        </w:tc>
        <w:tc>
          <w:tcPr>
            <w:tcW w:w="1683" w:type="dxa"/>
          </w:tcPr>
          <w:p w:rsidR="00B73012" w:rsidRDefault="00B73012" w:rsidP="00965CAC">
            <w:r>
              <w:t>A)</w:t>
            </w:r>
          </w:p>
        </w:tc>
        <w:tc>
          <w:tcPr>
            <w:tcW w:w="1684" w:type="dxa"/>
          </w:tcPr>
          <w:p w:rsidR="00B73012" w:rsidRDefault="00B73012" w:rsidP="00DD570B">
            <w:r>
              <w:t>Polystyren</w:t>
            </w:r>
          </w:p>
        </w:tc>
        <w:tc>
          <w:tcPr>
            <w:tcW w:w="1683" w:type="dxa"/>
          </w:tcPr>
          <w:p w:rsidR="00B73012" w:rsidRDefault="00B73012" w:rsidP="00B73012">
            <w:r>
              <w:rPr>
                <w:rFonts w:cstheme="minorHAnsi"/>
              </w:rPr>
              <w:t>α)</w:t>
            </w:r>
          </w:p>
        </w:tc>
        <w:tc>
          <w:tcPr>
            <w:tcW w:w="1684" w:type="dxa"/>
          </w:tcPr>
          <w:p w:rsidR="00B73012" w:rsidRDefault="009011E4" w:rsidP="00DD570B">
            <w:r>
              <w:t>PVC</w:t>
            </w:r>
          </w:p>
        </w:tc>
      </w:tr>
      <w:tr w:rsidR="00B73012" w:rsidTr="00B73012">
        <w:tc>
          <w:tcPr>
            <w:tcW w:w="534" w:type="dxa"/>
          </w:tcPr>
          <w:p w:rsidR="00B73012" w:rsidRDefault="00B73012" w:rsidP="00965CAC">
            <w:r>
              <w:t>2)</w:t>
            </w:r>
          </w:p>
        </w:tc>
        <w:tc>
          <w:tcPr>
            <w:tcW w:w="2833" w:type="dxa"/>
          </w:tcPr>
          <w:p w:rsidR="00B73012" w:rsidRDefault="00B73012" w:rsidP="00965CAC"/>
          <w:p w:rsidR="00B73012" w:rsidRDefault="00B73012" w:rsidP="00965CAC">
            <w:r>
              <w:rPr>
                <w:noProof/>
                <w:lang w:eastAsia="cs-CZ"/>
              </w:rPr>
              <w:drawing>
                <wp:inline distT="0" distB="0" distL="0" distR="0" wp14:anchorId="69EA0C48" wp14:editId="52E60371">
                  <wp:extent cx="1543050" cy="1447800"/>
                  <wp:effectExtent l="0" t="0" r="0" b="0"/>
                  <wp:docPr id="7" name="Obrázek 7" descr="http://www.cenik-polystyren.cz/wp-content/uploads/2011/06/polystyrenove-de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enik-polystyren.cz/wp-content/uploads/2011/06/polystyrenove-desk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447800"/>
                          </a:xfrm>
                          <a:prstGeom prst="rect">
                            <a:avLst/>
                          </a:prstGeom>
                          <a:noFill/>
                          <a:ln>
                            <a:noFill/>
                          </a:ln>
                        </pic:spPr>
                      </pic:pic>
                    </a:graphicData>
                  </a:graphic>
                </wp:inline>
              </w:drawing>
            </w:r>
          </w:p>
          <w:p w:rsidR="00B73012" w:rsidRDefault="00B73012" w:rsidP="00965CAC"/>
        </w:tc>
        <w:tc>
          <w:tcPr>
            <w:tcW w:w="1683" w:type="dxa"/>
          </w:tcPr>
          <w:p w:rsidR="00B73012" w:rsidRDefault="00B73012" w:rsidP="00965CAC">
            <w:r>
              <w:t>B)</w:t>
            </w:r>
          </w:p>
        </w:tc>
        <w:tc>
          <w:tcPr>
            <w:tcW w:w="1684" w:type="dxa"/>
          </w:tcPr>
          <w:p w:rsidR="00B73012" w:rsidRDefault="00B73012" w:rsidP="00DD570B">
            <w:proofErr w:type="spellStart"/>
            <w:r>
              <w:t>Polyethylen</w:t>
            </w:r>
            <w:proofErr w:type="spellEnd"/>
          </w:p>
        </w:tc>
        <w:tc>
          <w:tcPr>
            <w:tcW w:w="1683" w:type="dxa"/>
          </w:tcPr>
          <w:p w:rsidR="00B73012" w:rsidRDefault="00B73012" w:rsidP="00DD570B">
            <w:r>
              <w:rPr>
                <w:rFonts w:ascii="Calibri" w:hAnsi="Calibri" w:cs="Calibri"/>
              </w:rPr>
              <w:t>β)</w:t>
            </w:r>
          </w:p>
        </w:tc>
        <w:tc>
          <w:tcPr>
            <w:tcW w:w="1684" w:type="dxa"/>
          </w:tcPr>
          <w:p w:rsidR="00B73012" w:rsidRDefault="009011E4" w:rsidP="00DD570B">
            <w:r>
              <w:t>PS</w:t>
            </w:r>
          </w:p>
        </w:tc>
      </w:tr>
      <w:tr w:rsidR="00B73012" w:rsidTr="00B73012">
        <w:tc>
          <w:tcPr>
            <w:tcW w:w="534" w:type="dxa"/>
          </w:tcPr>
          <w:p w:rsidR="00B73012" w:rsidRDefault="00B73012" w:rsidP="00965CAC">
            <w:r>
              <w:t>3)</w:t>
            </w:r>
          </w:p>
        </w:tc>
        <w:tc>
          <w:tcPr>
            <w:tcW w:w="2833" w:type="dxa"/>
          </w:tcPr>
          <w:p w:rsidR="00B73012" w:rsidRDefault="00B73012" w:rsidP="00965CAC">
            <w:r>
              <w:rPr>
                <w:noProof/>
                <w:lang w:eastAsia="cs-CZ"/>
              </w:rPr>
              <w:drawing>
                <wp:inline distT="0" distB="0" distL="0" distR="0" wp14:anchorId="620836A5" wp14:editId="702539DF">
                  <wp:extent cx="1543050" cy="1157288"/>
                  <wp:effectExtent l="0" t="0" r="0" b="5080"/>
                  <wp:docPr id="8" name="Obrázek 8" descr="http://www.pianka.cz/pianka.cz/starsi/p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anka.cz/pianka.cz/starsi/pv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9069" cy="1161802"/>
                          </a:xfrm>
                          <a:prstGeom prst="rect">
                            <a:avLst/>
                          </a:prstGeom>
                          <a:noFill/>
                          <a:ln>
                            <a:noFill/>
                          </a:ln>
                        </pic:spPr>
                      </pic:pic>
                    </a:graphicData>
                  </a:graphic>
                </wp:inline>
              </w:drawing>
            </w:r>
          </w:p>
        </w:tc>
        <w:tc>
          <w:tcPr>
            <w:tcW w:w="1683" w:type="dxa"/>
          </w:tcPr>
          <w:p w:rsidR="00B73012" w:rsidRDefault="00B73012" w:rsidP="00965CAC">
            <w:r>
              <w:t>C)</w:t>
            </w:r>
          </w:p>
        </w:tc>
        <w:tc>
          <w:tcPr>
            <w:tcW w:w="1684" w:type="dxa"/>
          </w:tcPr>
          <w:p w:rsidR="00B73012" w:rsidRDefault="00B73012" w:rsidP="00DD570B">
            <w:r>
              <w:t>Polypropylen</w:t>
            </w:r>
          </w:p>
        </w:tc>
        <w:tc>
          <w:tcPr>
            <w:tcW w:w="1683" w:type="dxa"/>
          </w:tcPr>
          <w:p w:rsidR="00B73012" w:rsidRDefault="00B73012" w:rsidP="00DD570B">
            <w:r>
              <w:rPr>
                <w:rFonts w:cstheme="minorHAnsi"/>
              </w:rPr>
              <w:t>γ)</w:t>
            </w:r>
          </w:p>
        </w:tc>
        <w:tc>
          <w:tcPr>
            <w:tcW w:w="1684" w:type="dxa"/>
          </w:tcPr>
          <w:p w:rsidR="00B73012" w:rsidRDefault="009011E4" w:rsidP="00DD570B">
            <w:r>
              <w:t>PE</w:t>
            </w:r>
          </w:p>
        </w:tc>
      </w:tr>
      <w:tr w:rsidR="00B73012" w:rsidTr="00B73012">
        <w:tc>
          <w:tcPr>
            <w:tcW w:w="534" w:type="dxa"/>
          </w:tcPr>
          <w:p w:rsidR="00B73012" w:rsidRDefault="00B73012" w:rsidP="00965CAC">
            <w:r>
              <w:t>4)</w:t>
            </w:r>
          </w:p>
        </w:tc>
        <w:tc>
          <w:tcPr>
            <w:tcW w:w="2833" w:type="dxa"/>
          </w:tcPr>
          <w:p w:rsidR="00B73012" w:rsidRDefault="00B73012" w:rsidP="00965CAC">
            <w:r>
              <w:rPr>
                <w:noProof/>
                <w:lang w:eastAsia="cs-CZ"/>
              </w:rPr>
              <w:drawing>
                <wp:inline distT="0" distB="0" distL="0" distR="0">
                  <wp:extent cx="843280" cy="949960"/>
                  <wp:effectExtent l="0" t="0" r="0" b="2540"/>
                  <wp:docPr id="9" name="Obrázek 9" descr="http://www.flajzar.cz/data/images/2276_0_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lajzar.cz/data/images/2276_0_n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3280" cy="949960"/>
                          </a:xfrm>
                          <a:prstGeom prst="rect">
                            <a:avLst/>
                          </a:prstGeom>
                          <a:noFill/>
                          <a:ln>
                            <a:noFill/>
                          </a:ln>
                        </pic:spPr>
                      </pic:pic>
                    </a:graphicData>
                  </a:graphic>
                </wp:inline>
              </w:drawing>
            </w:r>
          </w:p>
        </w:tc>
        <w:tc>
          <w:tcPr>
            <w:tcW w:w="1683" w:type="dxa"/>
          </w:tcPr>
          <w:p w:rsidR="00B73012" w:rsidRDefault="00B73012" w:rsidP="00965CAC">
            <w:r>
              <w:t>D)</w:t>
            </w:r>
          </w:p>
        </w:tc>
        <w:tc>
          <w:tcPr>
            <w:tcW w:w="1684" w:type="dxa"/>
          </w:tcPr>
          <w:p w:rsidR="00B73012" w:rsidRDefault="00B73012" w:rsidP="00DD570B">
            <w:r>
              <w:t>Polyvinylchlorid</w:t>
            </w:r>
          </w:p>
        </w:tc>
        <w:tc>
          <w:tcPr>
            <w:tcW w:w="1683" w:type="dxa"/>
          </w:tcPr>
          <w:p w:rsidR="00B73012" w:rsidRDefault="00B73012" w:rsidP="00DD570B">
            <w:r>
              <w:rPr>
                <w:rFonts w:ascii="Calibri" w:hAnsi="Calibri" w:cs="Calibri"/>
              </w:rPr>
              <w:t>δ)</w:t>
            </w:r>
          </w:p>
        </w:tc>
        <w:tc>
          <w:tcPr>
            <w:tcW w:w="1684" w:type="dxa"/>
          </w:tcPr>
          <w:p w:rsidR="00B73012" w:rsidRDefault="009011E4" w:rsidP="00DD570B">
            <w:r>
              <w:t>PP</w:t>
            </w:r>
          </w:p>
        </w:tc>
      </w:tr>
    </w:tbl>
    <w:p w:rsidR="0088493D" w:rsidRDefault="0088493D" w:rsidP="00965CAC"/>
    <w:p w:rsidR="00B73012" w:rsidRDefault="00B73012" w:rsidP="00B73012">
      <w:r>
        <w:t>Odpovědí:</w:t>
      </w:r>
    </w:p>
    <w:p w:rsidR="00101B82" w:rsidRDefault="00B73012">
      <w:r>
        <w:t>1)…………………………</w:t>
      </w:r>
      <w:r>
        <w:tab/>
        <w:t>2)</w:t>
      </w:r>
      <w:r w:rsidRPr="00B73012">
        <w:t xml:space="preserve"> </w:t>
      </w:r>
      <w:r>
        <w:t>…………………………</w:t>
      </w:r>
      <w:r>
        <w:tab/>
        <w:t>3)…………………………</w:t>
      </w:r>
      <w:r>
        <w:tab/>
        <w:t>4)…………………………</w:t>
      </w:r>
      <w:r>
        <w:tab/>
      </w:r>
    </w:p>
    <w:p w:rsidR="00101B82" w:rsidRDefault="00101B82"/>
    <w:p w:rsidR="00101B82" w:rsidRPr="00101B82" w:rsidRDefault="00101B82">
      <w:r>
        <w:t>Úloha 6: K výrobkům z úlohy 5 vymysli (pokud je to možné) ekologičtější variantu.</w:t>
      </w:r>
    </w:p>
    <w:p w:rsidR="00101B82" w:rsidRDefault="00101B82">
      <w:pPr>
        <w:rPr>
          <w:b/>
        </w:rPr>
      </w:pPr>
      <w:r>
        <w:t>………………………………………………………………………………………………………………………………………………………………………………………………………………………………………………………………………………………………………………………….……………………………………………………………………………………………………………………………………………………………</w:t>
      </w:r>
    </w:p>
    <w:p w:rsidR="00965CAC" w:rsidRDefault="00101B82">
      <w:r>
        <w:lastRenderedPageBreak/>
        <w:t>Úloha 7</w:t>
      </w:r>
      <w:r w:rsidR="009034A3">
        <w:t>)</w:t>
      </w:r>
    </w:p>
    <w:p w:rsidR="003E0965" w:rsidRDefault="003E0965">
      <w:r>
        <w:t>Ostrov odpadků</w:t>
      </w:r>
    </w:p>
    <w:p w:rsidR="003E0965" w:rsidRDefault="003E0965">
      <w:r>
        <w:t xml:space="preserve">U pobřeží Kalifornie </w:t>
      </w:r>
      <w:r w:rsidR="002E35E4">
        <w:t>se nachází</w:t>
      </w:r>
      <w:r w:rsidR="00CC520C">
        <w:t xml:space="preserve"> jeden z</w:t>
      </w:r>
      <w:r w:rsidR="002E35E4">
        <w:t xml:space="preserve"> tzv. „Syntetický</w:t>
      </w:r>
      <w:r w:rsidR="00CC520C">
        <w:t>ch</w:t>
      </w:r>
      <w:r w:rsidR="002E35E4">
        <w:t xml:space="preserve"> ostrov</w:t>
      </w:r>
      <w:r w:rsidR="00CC520C">
        <w:t>ů</w:t>
      </w:r>
      <w:r w:rsidR="002E35E4">
        <w:t xml:space="preserve"> odpadků“. Na mořské hladině zde p</w:t>
      </w:r>
      <w:r>
        <w:t xml:space="preserve">lují </w:t>
      </w:r>
      <w:r w:rsidR="002E35E4">
        <w:t xml:space="preserve">vyhozené plasty rovné zhruba dvacetinásobku </w:t>
      </w:r>
      <w:r>
        <w:t>rozlo</w:t>
      </w:r>
      <w:r w:rsidR="002E35E4">
        <w:t>hy</w:t>
      </w:r>
      <w:r>
        <w:t xml:space="preserve"> </w:t>
      </w:r>
      <w:r w:rsidR="002E35E4">
        <w:t>České republiky</w:t>
      </w:r>
      <w:r>
        <w:t xml:space="preserve">. </w:t>
      </w:r>
      <w:proofErr w:type="gramStart"/>
      <w:r w:rsidR="002E35E4">
        <w:t>Ostrov  v</w:t>
      </w:r>
      <w:r>
        <w:t>áží</w:t>
      </w:r>
      <w:proofErr w:type="gramEnd"/>
      <w:r>
        <w:t xml:space="preserve"> přes tři miliony tun a je tvořený převážně igelitovými taškami, pneumatikami, plastovými lahvemi atd.</w:t>
      </w:r>
      <w:r w:rsidR="002E35E4">
        <w:t xml:space="preserve"> Vědci však odhadují, že </w:t>
      </w:r>
      <w:proofErr w:type="gramStart"/>
      <w:r w:rsidR="002E35E4">
        <w:t>ze</w:t>
      </w:r>
      <w:proofErr w:type="gramEnd"/>
      <w:r w:rsidR="002E35E4">
        <w:t xml:space="preserve"> 70% je ostrov ponořen ve vodě, kde se rozpadá na malé kousky, kde se z něho uvolňují toxiny, škodlivé pro mořský ekosystém. </w:t>
      </w:r>
    </w:p>
    <w:p w:rsidR="00E61A31" w:rsidRDefault="003E0965" w:rsidP="00DD570B">
      <w:pPr>
        <w:jc w:val="center"/>
      </w:pPr>
      <w:r>
        <w:rPr>
          <w:noProof/>
          <w:lang w:eastAsia="cs-CZ"/>
        </w:rPr>
        <w:drawing>
          <wp:inline distT="0" distB="0" distL="0" distR="0" wp14:anchorId="74D2C97A" wp14:editId="55883DDD">
            <wp:extent cx="2339439" cy="1594843"/>
            <wp:effectExtent l="0" t="0" r="3810" b="5715"/>
            <wp:docPr id="27" name="Obrázek 27" descr="http://greatpacificgarbagepatch.info/images/plast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greatpacificgarbagepatch.info/images/plastic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39924" cy="1595174"/>
                    </a:xfrm>
                    <a:prstGeom prst="rect">
                      <a:avLst/>
                    </a:prstGeom>
                    <a:noFill/>
                    <a:ln>
                      <a:noFill/>
                    </a:ln>
                  </pic:spPr>
                </pic:pic>
              </a:graphicData>
            </a:graphic>
          </wp:inline>
        </w:drawing>
      </w:r>
    </w:p>
    <w:p w:rsidR="002E35E4" w:rsidRDefault="002E35E4">
      <w:r>
        <w:t xml:space="preserve">Napiš krátký text o </w:t>
      </w:r>
      <w:r w:rsidR="00CC520C">
        <w:t>tom, jak ostrovy odpadků vznikají, jaké jsou hlavní příčiny jejich vzniku, jak se dá předejít kumulaci tak velkého množství odpadů a jaké jsou důsledky pro mořský ekosystém.</w:t>
      </w:r>
    </w:p>
    <w:p w:rsidR="00C16354" w:rsidRDefault="00C16354" w:rsidP="00C16354">
      <w:r>
        <w:rPr>
          <w:noProof/>
          <w:lang w:eastAsia="cs-CZ"/>
        </w:rPr>
        <w:drawing>
          <wp:inline distT="0" distB="0" distL="0" distR="0" wp14:anchorId="22E81F3E" wp14:editId="3E034A5E">
            <wp:extent cx="1816925" cy="1154544"/>
            <wp:effectExtent l="0" t="0" r="0" b="7620"/>
            <wp:docPr id="30" name="Obrázek 30" descr="http://img.mf.cz/098/592/1-ta_3103_04_138x91_bor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g.mf.cz/098/592/1-ta_3103_04_138x91_borde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9534" cy="1156202"/>
                    </a:xfrm>
                    <a:prstGeom prst="rect">
                      <a:avLst/>
                    </a:prstGeom>
                    <a:noFill/>
                    <a:ln>
                      <a:noFill/>
                    </a:ln>
                  </pic:spPr>
                </pic:pic>
              </a:graphicData>
            </a:graphic>
          </wp:inline>
        </w:drawing>
      </w:r>
      <w:r>
        <w:tab/>
      </w:r>
      <w:r>
        <w:rPr>
          <w:noProof/>
          <w:lang w:eastAsia="cs-CZ"/>
        </w:rPr>
        <w:drawing>
          <wp:inline distT="0" distB="0" distL="0" distR="0" wp14:anchorId="1F48BE82" wp14:editId="44C14A35">
            <wp:extent cx="1784138" cy="1166522"/>
            <wp:effectExtent l="0" t="0" r="6985" b="0"/>
            <wp:docPr id="25" name="Obrázek 25" descr="File:North Pacific Gyre World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le:North Pacific Gyre World Map.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3472" cy="1172625"/>
                    </a:xfrm>
                    <a:prstGeom prst="rect">
                      <a:avLst/>
                    </a:prstGeom>
                    <a:noFill/>
                    <a:ln>
                      <a:noFill/>
                    </a:ln>
                  </pic:spPr>
                </pic:pic>
              </a:graphicData>
            </a:graphic>
          </wp:inline>
        </w:drawing>
      </w:r>
    </w:p>
    <w:p w:rsidR="00C16354" w:rsidRDefault="00C16354" w:rsidP="00C16354">
      <w:r>
        <w:rPr>
          <w:noProof/>
          <w:lang w:eastAsia="cs-CZ"/>
        </w:rPr>
        <w:drawing>
          <wp:inline distT="0" distB="0" distL="0" distR="0" wp14:anchorId="4648A9F2" wp14:editId="6CAC88D2">
            <wp:extent cx="1837281" cy="1116281"/>
            <wp:effectExtent l="0" t="0" r="0" b="8255"/>
            <wp:docPr id="26" name="Obrázek 26" descr="http://www.alttext.com/misc/media/images/sea-turtle-deform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ttext.com/misc/media/images/sea-turtle-deformed_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7482" cy="1116403"/>
                    </a:xfrm>
                    <a:prstGeom prst="rect">
                      <a:avLst/>
                    </a:prstGeom>
                    <a:noFill/>
                    <a:ln>
                      <a:noFill/>
                    </a:ln>
                  </pic:spPr>
                </pic:pic>
              </a:graphicData>
            </a:graphic>
          </wp:inline>
        </w:drawing>
      </w:r>
      <w:r>
        <w:t xml:space="preserve"> </w:t>
      </w:r>
      <w:r>
        <w:tab/>
      </w:r>
      <w:r>
        <w:rPr>
          <w:noProof/>
          <w:lang w:eastAsia="cs-CZ"/>
        </w:rPr>
        <w:drawing>
          <wp:inline distT="0" distB="0" distL="0" distR="0" wp14:anchorId="3209CD50" wp14:editId="3D1634A1">
            <wp:extent cx="1814353" cy="1128091"/>
            <wp:effectExtent l="0" t="0" r="0" b="0"/>
            <wp:docPr id="31" name="Obrázek 31" descr="http://www.vsestudy.cz/wp-content/foto/novinky/07/070609-mrtva_ryba_ve_stro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vsestudy.cz/wp-content/foto/novinky/07/070609-mrtva_ryba_ve_strouz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5609" cy="1128872"/>
                    </a:xfrm>
                    <a:prstGeom prst="rect">
                      <a:avLst/>
                    </a:prstGeom>
                    <a:noFill/>
                    <a:ln>
                      <a:noFill/>
                    </a:ln>
                  </pic:spPr>
                </pic:pic>
              </a:graphicData>
            </a:graphic>
          </wp:inline>
        </w:drawing>
      </w:r>
    </w:p>
    <w:p w:rsidR="00DD570B" w:rsidRDefault="008C748B">
      <w:r>
        <w:t xml:space="preserve">+ doplnění: </w:t>
      </w:r>
      <w:proofErr w:type="spellStart"/>
      <w:r>
        <w:t>Youtube</w:t>
      </w:r>
      <w:proofErr w:type="spellEnd"/>
      <w:r>
        <w:t xml:space="preserve">: Great </w:t>
      </w:r>
      <w:proofErr w:type="spellStart"/>
      <w:r>
        <w:t>Pacific</w:t>
      </w:r>
      <w:proofErr w:type="spellEnd"/>
      <w:r>
        <w:t xml:space="preserve"> </w:t>
      </w:r>
      <w:proofErr w:type="spellStart"/>
      <w:r>
        <w:t>Garbage</w:t>
      </w:r>
      <w:proofErr w:type="spellEnd"/>
      <w:r>
        <w:t xml:space="preserve"> </w:t>
      </w:r>
      <w:proofErr w:type="spellStart"/>
      <w:r>
        <w:t>Patch</w:t>
      </w:r>
      <w:proofErr w:type="spellEnd"/>
    </w:p>
    <w:p w:rsidR="002E35E4" w:rsidRDefault="00DD570B">
      <w:r>
        <w:t>………………………………………………………………………………………………………………………………………………………………………………………………………………………………………………………………………………………………………………………….………………………………………………………………………………………………………………………………………………………………………………………………………………………………………………………………………………………………………………………….………………………………………………………………………………………………………………………………………………………………………………………………………………………………………………………………………………………………………………………….………………………………………………………………………………………………………………………………………………………………………………………………………………………………………………………………………………………………………………………….……………………………………………………………………………………………………………………………………………………………</w:t>
      </w:r>
      <w:bookmarkStart w:id="0" w:name="_GoBack"/>
      <w:bookmarkEnd w:id="0"/>
    </w:p>
    <w:sectPr w:rsidR="002E3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D4D"/>
    <w:multiLevelType w:val="hybridMultilevel"/>
    <w:tmpl w:val="85B614A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5B35DB4"/>
    <w:multiLevelType w:val="hybridMultilevel"/>
    <w:tmpl w:val="EA707A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CE056C6"/>
    <w:multiLevelType w:val="hybridMultilevel"/>
    <w:tmpl w:val="F3441C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F840ED6"/>
    <w:multiLevelType w:val="hybridMultilevel"/>
    <w:tmpl w:val="B0B47E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F606D27"/>
    <w:multiLevelType w:val="hybridMultilevel"/>
    <w:tmpl w:val="88466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79"/>
    <w:rsid w:val="00101B82"/>
    <w:rsid w:val="00171A88"/>
    <w:rsid w:val="001E56EF"/>
    <w:rsid w:val="002E35E4"/>
    <w:rsid w:val="002F0B17"/>
    <w:rsid w:val="003E0965"/>
    <w:rsid w:val="005F0079"/>
    <w:rsid w:val="0068492B"/>
    <w:rsid w:val="00743219"/>
    <w:rsid w:val="0088493D"/>
    <w:rsid w:val="008C748B"/>
    <w:rsid w:val="008E231A"/>
    <w:rsid w:val="009011E4"/>
    <w:rsid w:val="009034A3"/>
    <w:rsid w:val="00910E8F"/>
    <w:rsid w:val="00965CAC"/>
    <w:rsid w:val="00B73012"/>
    <w:rsid w:val="00BB58E7"/>
    <w:rsid w:val="00C16354"/>
    <w:rsid w:val="00CC520C"/>
    <w:rsid w:val="00D5699C"/>
    <w:rsid w:val="00DD570B"/>
    <w:rsid w:val="00E61A31"/>
    <w:rsid w:val="00EA1099"/>
    <w:rsid w:val="00F06624"/>
    <w:rsid w:val="00FA5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F00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0079"/>
    <w:rPr>
      <w:rFonts w:ascii="Tahoma" w:hAnsi="Tahoma" w:cs="Tahoma"/>
      <w:sz w:val="16"/>
      <w:szCs w:val="16"/>
    </w:rPr>
  </w:style>
  <w:style w:type="table" w:styleId="Mkatabulky">
    <w:name w:val="Table Grid"/>
    <w:basedOn w:val="Normlntabulka"/>
    <w:uiPriority w:val="59"/>
    <w:rsid w:val="0088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84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F00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0079"/>
    <w:rPr>
      <w:rFonts w:ascii="Tahoma" w:hAnsi="Tahoma" w:cs="Tahoma"/>
      <w:sz w:val="16"/>
      <w:szCs w:val="16"/>
    </w:rPr>
  </w:style>
  <w:style w:type="table" w:styleId="Mkatabulky">
    <w:name w:val="Table Grid"/>
    <w:basedOn w:val="Normlntabulka"/>
    <w:uiPriority w:val="59"/>
    <w:rsid w:val="0088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88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Pavča</dc:creator>
  <cp:lastModifiedBy>Pavča</cp:lastModifiedBy>
  <cp:revision>12</cp:revision>
  <dcterms:created xsi:type="dcterms:W3CDTF">2011-10-13T09:29:00Z</dcterms:created>
  <dcterms:modified xsi:type="dcterms:W3CDTF">2011-10-20T19:34:00Z</dcterms:modified>
</cp:coreProperties>
</file>